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AE" w:rsidRPr="005759A9" w:rsidRDefault="006D5AAE" w:rsidP="006D5AA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RESULTADOS DE LA EVALUACION DE LA HOJA DE VIDA PLAZA GESTOR LOCAL</w:t>
      </w:r>
      <w:r w:rsidRPr="005759A9">
        <w:rPr>
          <w:rFonts w:ascii="Arial Narrow" w:hAnsi="Arial Narrow"/>
          <w:b/>
          <w:sz w:val="28"/>
          <w:szCs w:val="28"/>
        </w:rPr>
        <w:t xml:space="preserve"> UGEL</w:t>
      </w:r>
      <w:r>
        <w:rPr>
          <w:rFonts w:ascii="Arial Narrow" w:hAnsi="Arial Narrow"/>
          <w:b/>
          <w:sz w:val="28"/>
          <w:szCs w:val="28"/>
        </w:rPr>
        <w:t xml:space="preserve"> -</w:t>
      </w:r>
      <w:r w:rsidRPr="005759A9">
        <w:rPr>
          <w:rFonts w:ascii="Arial Narrow" w:hAnsi="Arial Narrow"/>
          <w:b/>
          <w:sz w:val="28"/>
          <w:szCs w:val="28"/>
        </w:rPr>
        <w:t xml:space="preserve"> PUNO</w:t>
      </w:r>
    </w:p>
    <w:p w:rsidR="006D5AAE" w:rsidRDefault="006D5AAE" w:rsidP="006D5AAE">
      <w:pPr>
        <w:rPr>
          <w:rFonts w:ascii="Arial Narrow" w:hAnsi="Arial Narrow"/>
        </w:rPr>
      </w:pPr>
    </w:p>
    <w:p w:rsidR="006D5AAE" w:rsidRDefault="006D5AAE" w:rsidP="006D5AAE">
      <w:pPr>
        <w:rPr>
          <w:rFonts w:ascii="Arial Narrow" w:hAnsi="Arial Narrow"/>
        </w:rPr>
      </w:pPr>
    </w:p>
    <w:p w:rsidR="006D5AAE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rPr>
          <w:rFonts w:ascii="Arial Narrow" w:hAnsi="Arial Narrow"/>
        </w:rPr>
      </w:pPr>
    </w:p>
    <w:tbl>
      <w:tblPr>
        <w:tblStyle w:val="Tablaconcuadrcula"/>
        <w:tblW w:w="911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04"/>
        <w:gridCol w:w="2369"/>
        <w:gridCol w:w="3109"/>
        <w:gridCol w:w="3031"/>
      </w:tblGrid>
      <w:tr w:rsidR="006D5AAE" w:rsidRPr="00DB6FCB" w:rsidTr="002C2A23">
        <w:trPr>
          <w:trHeight w:val="144"/>
        </w:trPr>
        <w:tc>
          <w:tcPr>
            <w:tcW w:w="604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369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3109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031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6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MILAGROS JANET ORTEGA GUZMAN</w:t>
            </w:r>
          </w:p>
        </w:tc>
        <w:tc>
          <w:tcPr>
            <w:tcW w:w="310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APTO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TIENE VINCULO LABORAL CON LA UGEL LAMPA</w:t>
            </w: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6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YRMA CORINA ROJAS CONDORI</w:t>
            </w:r>
          </w:p>
        </w:tc>
        <w:tc>
          <w:tcPr>
            <w:tcW w:w="310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APTO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TIENE VINCULO LABORAL CON LA IES  JEC MIGUEL GRAU LAMPAYUNI AMANTANI  DE PUNO</w:t>
            </w: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RUBY ALBERTO AROAPAZA QUISPE</w:t>
            </w:r>
          </w:p>
        </w:tc>
        <w:tc>
          <w:tcPr>
            <w:tcW w:w="310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APTO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CUENTA CON HABILITACION PROFESIONAL</w:t>
            </w:r>
          </w:p>
        </w:tc>
      </w:tr>
    </w:tbl>
    <w:p w:rsidR="006D5AAE" w:rsidRDefault="006D5AAE" w:rsidP="006D5AAE">
      <w:pPr>
        <w:rPr>
          <w:rFonts w:ascii="Arial Narrow" w:hAnsi="Arial Narrow"/>
        </w:rPr>
      </w:pPr>
    </w:p>
    <w:p w:rsidR="006D5AAE" w:rsidRPr="006D5AAE" w:rsidRDefault="006D5AAE" w:rsidP="006D5AAE">
      <w:pPr>
        <w:jc w:val="both"/>
        <w:rPr>
          <w:rFonts w:ascii="Arial Narrow" w:hAnsi="Arial Narrow"/>
          <w:b/>
        </w:rPr>
      </w:pPr>
      <w:r w:rsidRPr="006D5AAE">
        <w:rPr>
          <w:rFonts w:ascii="Arial Narrow" w:hAnsi="Arial Narrow"/>
          <w:b/>
        </w:rPr>
        <w:t>NOTA: SE COMUNICA A LOS POSTULANTES QUE PRESENTARON SUS RECLAMOS POR LA OFICINA DE TRÁMITE DOCUMENTARIO EN FECHA 13 DE JULIO  2017 Y QUE FUERON DECLARADOS APTOS,  LA ENTREVISTA PERSONAL SE REALIZARÁ EL DIA LUNES 17 DE JULIO 2017 A HORAS 3.00 P.M. EN LA OFICINA DE DIRECCION SE RUEGA PUNTUAL ASISTENCIA.</w:t>
      </w: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Pr="00DB6FCB" w:rsidRDefault="006D5AAE" w:rsidP="006D5AAE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Puno, </w:t>
      </w:r>
      <w:r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de julio 2017 </w:t>
      </w: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</w:rPr>
        <w:t>La Comisión</w:t>
      </w: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Default="006D5AAE" w:rsidP="006D5AAE"/>
    <w:p w:rsidR="00102EF8" w:rsidRDefault="00102EF8"/>
    <w:sectPr w:rsidR="0010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E"/>
    <w:rsid w:val="00102EF8"/>
    <w:rsid w:val="006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766EC-3917-40EF-9650-C5CFF16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A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AA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2017-07-14T22:26:00Z</dcterms:created>
  <dcterms:modified xsi:type="dcterms:W3CDTF">2017-07-14T22:33:00Z</dcterms:modified>
</cp:coreProperties>
</file>