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13" w:rsidRDefault="00A13DC1" w:rsidP="00A13DC1">
      <w:pPr>
        <w:jc w:val="center"/>
        <w:rPr>
          <w:b/>
          <w:sz w:val="28"/>
          <w:szCs w:val="28"/>
          <w:u w:val="single"/>
        </w:rPr>
      </w:pPr>
      <w:r w:rsidRPr="00A13DC1">
        <w:rPr>
          <w:b/>
          <w:sz w:val="28"/>
          <w:szCs w:val="28"/>
          <w:u w:val="single"/>
        </w:rPr>
        <w:t>ACTA DE COMPROMISO</w:t>
      </w:r>
    </w:p>
    <w:p w:rsidR="00A13DC1" w:rsidRPr="00A13DC1" w:rsidRDefault="00A13DC1" w:rsidP="00A13DC1">
      <w:pPr>
        <w:rPr>
          <w:color w:val="FF0000"/>
        </w:rPr>
      </w:pPr>
      <w:bookmarkStart w:id="0" w:name="_GoBack"/>
      <w:r>
        <w:t xml:space="preserve">Yo </w:t>
      </w:r>
      <w:r w:rsidRPr="00A13DC1">
        <w:rPr>
          <w:color w:val="FF0000"/>
        </w:rPr>
        <w:t>CHOQUE MAMANI ROBERTO</w:t>
      </w:r>
    </w:p>
    <w:bookmarkEnd w:id="0"/>
    <w:p w:rsidR="00913455" w:rsidRDefault="00A13DC1" w:rsidP="00913455">
      <w:pPr>
        <w:jc w:val="both"/>
      </w:pPr>
      <w:r>
        <w:t xml:space="preserve">Identificado con DNI Nro. </w:t>
      </w:r>
      <w:r w:rsidRPr="00A13DC1">
        <w:rPr>
          <w:color w:val="FF0000"/>
        </w:rPr>
        <w:t>01312007</w:t>
      </w:r>
      <w:r>
        <w:rPr>
          <w:color w:val="FF0000"/>
        </w:rPr>
        <w:t xml:space="preserve"> </w:t>
      </w:r>
      <w:r>
        <w:t xml:space="preserve">y domiciliado en el </w:t>
      </w:r>
      <w:r w:rsidR="001B588A" w:rsidRPr="00A13DC1">
        <w:rPr>
          <w:color w:val="FF0000"/>
        </w:rPr>
        <w:t>Jirón</w:t>
      </w:r>
      <w:r w:rsidRPr="00A13DC1">
        <w:rPr>
          <w:color w:val="FF0000"/>
        </w:rPr>
        <w:t xml:space="preserve"> las P</w:t>
      </w:r>
      <w:r w:rsidR="00394181">
        <w:rPr>
          <w:color w:val="FF0000"/>
        </w:rPr>
        <w:t>al</w:t>
      </w:r>
      <w:r w:rsidRPr="00A13DC1">
        <w:rPr>
          <w:color w:val="FF0000"/>
        </w:rPr>
        <w:t xml:space="preserve">mas Nro. 210 </w:t>
      </w:r>
      <w:r>
        <w:t xml:space="preserve">en esta ciudad de Puno, en calidad de responsable del mantenimiento de Local Escolar </w:t>
      </w:r>
      <w:r w:rsidR="00892DE7">
        <w:t xml:space="preserve">de la </w:t>
      </w:r>
      <w:r>
        <w:t>Institución Educativa</w:t>
      </w:r>
      <w:r w:rsidR="00892DE7">
        <w:t xml:space="preserve"> </w:t>
      </w:r>
      <w:r w:rsidR="00892DE7" w:rsidRPr="00394181">
        <w:rPr>
          <w:color w:val="FF0000"/>
        </w:rPr>
        <w:t xml:space="preserve">Inicial Nro. 1245 de </w:t>
      </w:r>
      <w:proofErr w:type="spellStart"/>
      <w:r w:rsidR="00892DE7" w:rsidRPr="00394181">
        <w:rPr>
          <w:color w:val="FF0000"/>
        </w:rPr>
        <w:t>Collana</w:t>
      </w:r>
      <w:proofErr w:type="spellEnd"/>
      <w:r w:rsidR="00892DE7" w:rsidRPr="00394181">
        <w:rPr>
          <w:color w:val="FF0000"/>
        </w:rPr>
        <w:t xml:space="preserve"> </w:t>
      </w:r>
      <w:proofErr w:type="spellStart"/>
      <w:r w:rsidR="00892DE7" w:rsidRPr="00394181">
        <w:rPr>
          <w:color w:val="FF0000"/>
        </w:rPr>
        <w:t>Lojera</w:t>
      </w:r>
      <w:proofErr w:type="spellEnd"/>
      <w:r w:rsidR="00892DE7" w:rsidRPr="00394181">
        <w:rPr>
          <w:color w:val="FF0000"/>
        </w:rPr>
        <w:t xml:space="preserve">, Distrito de </w:t>
      </w:r>
      <w:proofErr w:type="spellStart"/>
      <w:r w:rsidR="00892DE7" w:rsidRPr="00394181">
        <w:rPr>
          <w:color w:val="FF0000"/>
        </w:rPr>
        <w:t>Coata</w:t>
      </w:r>
      <w:proofErr w:type="spellEnd"/>
      <w:r w:rsidR="00892DE7">
        <w:t xml:space="preserve">, Provincia y Departamento de Puno, dependiente de la Unidad de </w:t>
      </w:r>
      <w:r w:rsidR="001B588A">
        <w:t>Gestión</w:t>
      </w:r>
      <w:r w:rsidR="00892DE7">
        <w:t xml:space="preserve"> educativa Local de Puno, declaro tener pleno conocimiento de los lineamientos</w:t>
      </w:r>
      <w:r w:rsidR="001B588A">
        <w:t xml:space="preserve"> del Mantenimiento de los Locales  Escolares, regulado mediante Ley de Presupuesto para el año fiscal 2017</w:t>
      </w:r>
      <w:r w:rsidR="00D743E0">
        <w:t>, Ley Nro. 30680 adelanto 2018,</w:t>
      </w:r>
      <w:r w:rsidR="001B588A">
        <w:t xml:space="preserve"> me comprometo a ejecutar </w:t>
      </w:r>
      <w:r w:rsidR="00913455">
        <w:t>los fondos públicos asignados dentro de los plazos legalmente establecidos.</w:t>
      </w:r>
    </w:p>
    <w:p w:rsidR="00913455" w:rsidRDefault="00913455" w:rsidP="00913455">
      <w:pPr>
        <w:jc w:val="both"/>
      </w:pPr>
      <w:r>
        <w:t>En este sentido y en consideración a lo establecido en el literal “c” de la tercera disposición transitoria del texto único de la Ley Nro. 28411, autorizo a la Unidad de Gestión Educativa Local de Puno a afectar de la planilla única de remuneraciones que me corresponde, hasta el importe otorgado destinado al mantenimiento de locales escolares en caso de incumplimiento de la presentación del Expediente de Declaración de Gastos del Mantenimiento de Locales Escolares 2017 en los plazos estipulados.</w:t>
      </w:r>
    </w:p>
    <w:p w:rsidR="00913455" w:rsidRDefault="00913455" w:rsidP="00913455">
      <w:pPr>
        <w:jc w:val="both"/>
      </w:pPr>
    </w:p>
    <w:p w:rsidR="00A13DC1" w:rsidRDefault="00913455" w:rsidP="00913455">
      <w:pPr>
        <w:jc w:val="right"/>
        <w:rPr>
          <w:color w:val="FF0000"/>
        </w:rPr>
      </w:pPr>
      <w:r>
        <w:tab/>
      </w:r>
      <w:r>
        <w:tab/>
      </w:r>
      <w:r>
        <w:tab/>
      </w:r>
      <w:r>
        <w:tab/>
      </w:r>
      <w:r>
        <w:tab/>
      </w:r>
      <w:proofErr w:type="spellStart"/>
      <w:r w:rsidRPr="00394181">
        <w:rPr>
          <w:color w:val="FF0000"/>
        </w:rPr>
        <w:t>Collana</w:t>
      </w:r>
      <w:proofErr w:type="spellEnd"/>
      <w:r w:rsidRPr="00394181">
        <w:rPr>
          <w:color w:val="FF0000"/>
        </w:rPr>
        <w:t xml:space="preserve"> </w:t>
      </w:r>
      <w:proofErr w:type="spellStart"/>
      <w:r w:rsidRPr="00394181">
        <w:rPr>
          <w:color w:val="FF0000"/>
        </w:rPr>
        <w:t>Lojera</w:t>
      </w:r>
      <w:proofErr w:type="spellEnd"/>
      <w:r>
        <w:t xml:space="preserve">,  </w:t>
      </w:r>
      <w:r w:rsidR="00D743E0">
        <w:t>11</w:t>
      </w:r>
      <w:r>
        <w:t xml:space="preserve"> de </w:t>
      </w:r>
      <w:r w:rsidR="00D743E0">
        <w:t>enero</w:t>
      </w:r>
      <w:r>
        <w:t xml:space="preserve"> del 201</w:t>
      </w:r>
      <w:r w:rsidR="00D743E0">
        <w:t>8</w:t>
      </w:r>
      <w:r w:rsidR="00A13DC1">
        <w:rPr>
          <w:color w:val="FF0000"/>
        </w:rPr>
        <w:t xml:space="preserve"> </w:t>
      </w:r>
    </w:p>
    <w:p w:rsidR="00EA38DC" w:rsidRDefault="00EA38DC" w:rsidP="00EA38DC">
      <w:pPr>
        <w:rPr>
          <w:color w:val="FF0000"/>
        </w:rPr>
      </w:pPr>
    </w:p>
    <w:p w:rsidR="00EA38DC" w:rsidRDefault="00EA38DC" w:rsidP="00EA38DC">
      <w:pPr>
        <w:rPr>
          <w:color w:val="FF0000"/>
        </w:rPr>
      </w:pPr>
    </w:p>
    <w:p w:rsidR="00EA38DC" w:rsidRPr="00394181" w:rsidRDefault="00EA38DC" w:rsidP="00394181">
      <w:pPr>
        <w:spacing w:after="0"/>
        <w:rPr>
          <w:b/>
        </w:rPr>
      </w:pPr>
      <w:r w:rsidRPr="00394181">
        <w:rPr>
          <w:b/>
        </w:rPr>
        <w:t xml:space="preserve">Por la </w:t>
      </w:r>
      <w:r w:rsidR="00394181" w:rsidRPr="00394181">
        <w:rPr>
          <w:b/>
        </w:rPr>
        <w:t>Institución</w:t>
      </w:r>
      <w:r w:rsidRPr="00394181">
        <w:rPr>
          <w:b/>
        </w:rPr>
        <w:t xml:space="preserve"> Educativa</w:t>
      </w:r>
    </w:p>
    <w:p w:rsidR="00EA38DC" w:rsidRPr="00394181" w:rsidRDefault="00394181" w:rsidP="00394181">
      <w:pPr>
        <w:spacing w:after="0"/>
        <w:rPr>
          <w:b/>
          <w:color w:val="FF0000"/>
        </w:rPr>
      </w:pPr>
      <w:r w:rsidRPr="006548AB">
        <w:rPr>
          <w:b/>
          <w:color w:val="FF0000"/>
        </w:rPr>
        <w:t>I.</w:t>
      </w:r>
      <w:r w:rsidRPr="00394181">
        <w:rPr>
          <w:b/>
          <w:color w:val="FF0000"/>
        </w:rPr>
        <w:t>E.I. Nro. 1245 COLLANA LOJERA</w:t>
      </w:r>
    </w:p>
    <w:p w:rsidR="00394181" w:rsidRPr="00394181" w:rsidRDefault="00394181" w:rsidP="00394181">
      <w:pPr>
        <w:spacing w:after="0"/>
        <w:rPr>
          <w:color w:val="FF0000"/>
        </w:rPr>
      </w:pPr>
      <w:r w:rsidRPr="00394181">
        <w:rPr>
          <w:color w:val="FF0000"/>
        </w:rPr>
        <w:t xml:space="preserve">Prof. CHOQUE MAMANI </w:t>
      </w:r>
      <w:r w:rsidR="00D743E0">
        <w:rPr>
          <w:color w:val="FF0000"/>
        </w:rPr>
        <w:t xml:space="preserve"> MARIA</w:t>
      </w:r>
    </w:p>
    <w:p w:rsidR="00394181" w:rsidRPr="00394181" w:rsidRDefault="00394181" w:rsidP="00394181">
      <w:pPr>
        <w:spacing w:after="0"/>
        <w:rPr>
          <w:color w:val="FF0000"/>
        </w:rPr>
      </w:pPr>
      <w:r w:rsidRPr="00394181">
        <w:rPr>
          <w:color w:val="FF0000"/>
        </w:rPr>
        <w:t>DNI Nro. 01312007</w:t>
      </w:r>
    </w:p>
    <w:p w:rsidR="00394181" w:rsidRDefault="00394181" w:rsidP="00394181">
      <w:pPr>
        <w:spacing w:after="0"/>
      </w:pPr>
      <w:r>
        <w:t>Responsable de mantenimiento.</w:t>
      </w:r>
    </w:p>
    <w:p w:rsidR="00394181" w:rsidRDefault="00394181" w:rsidP="00EA38DC"/>
    <w:p w:rsidR="00394181" w:rsidRDefault="00394181" w:rsidP="00EA38DC"/>
    <w:p w:rsidR="00394181" w:rsidRPr="00394181" w:rsidRDefault="00394181" w:rsidP="00394181">
      <w:pPr>
        <w:spacing w:after="0"/>
        <w:rPr>
          <w:b/>
        </w:rPr>
      </w:pPr>
      <w:r w:rsidRPr="00394181">
        <w:rPr>
          <w:b/>
        </w:rPr>
        <w:t xml:space="preserve">Por la UGEL </w:t>
      </w:r>
      <w:r w:rsidR="006548AB">
        <w:rPr>
          <w:b/>
        </w:rPr>
        <w:t>- PUNO</w:t>
      </w:r>
    </w:p>
    <w:p w:rsidR="00394181" w:rsidRPr="00394181" w:rsidRDefault="00394181" w:rsidP="00394181">
      <w:pPr>
        <w:spacing w:after="0"/>
        <w:rPr>
          <w:color w:val="FF0000"/>
        </w:rPr>
      </w:pPr>
      <w:r w:rsidRPr="00394181">
        <w:rPr>
          <w:color w:val="FF0000"/>
        </w:rPr>
        <w:t>Sr.</w:t>
      </w:r>
    </w:p>
    <w:sectPr w:rsidR="00394181" w:rsidRPr="00394181" w:rsidSect="00394181">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C1"/>
    <w:rsid w:val="001B588A"/>
    <w:rsid w:val="00320ABC"/>
    <w:rsid w:val="00394181"/>
    <w:rsid w:val="006548AB"/>
    <w:rsid w:val="00892DE7"/>
    <w:rsid w:val="00913455"/>
    <w:rsid w:val="009D024D"/>
    <w:rsid w:val="00A13DC1"/>
    <w:rsid w:val="00BA5913"/>
    <w:rsid w:val="00D743E0"/>
    <w:rsid w:val="00EA38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5589-2AD4-486E-8920-3449567F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Milagros Pilar Vásquez Bautista</cp:lastModifiedBy>
  <cp:revision>2</cp:revision>
  <dcterms:created xsi:type="dcterms:W3CDTF">2018-01-12T20:35:00Z</dcterms:created>
  <dcterms:modified xsi:type="dcterms:W3CDTF">2018-01-12T20:35:00Z</dcterms:modified>
</cp:coreProperties>
</file>