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96CD" w14:textId="4E102AC2" w:rsidR="00610B55" w:rsidRPr="00711D35" w:rsidRDefault="00610B55" w:rsidP="00610B55">
      <w:pPr>
        <w:pStyle w:val="Default"/>
        <w:jc w:val="center"/>
        <w:rPr>
          <w:rFonts w:ascii="Dutch801 XBd BT" w:hAnsi="Dutch801 XBd BT" w:cstheme="minorHAnsi"/>
        </w:rPr>
      </w:pPr>
      <w:r w:rsidRPr="00711D35">
        <w:rPr>
          <w:rFonts w:ascii="Dutch801 XBd BT" w:hAnsi="Dutch801 XBd BT" w:cstheme="minorHAnsi"/>
          <w:b/>
          <w:bCs/>
          <w:sz w:val="32"/>
          <w:szCs w:val="32"/>
        </w:rPr>
        <w:t xml:space="preserve">Resolución Directoral </w:t>
      </w:r>
      <w:proofErr w:type="spellStart"/>
      <w:r w:rsidRPr="00711D35">
        <w:rPr>
          <w:rFonts w:ascii="Dutch801 XBd BT" w:hAnsi="Dutch801 XBd BT" w:cstheme="minorHAnsi"/>
          <w:b/>
          <w:bCs/>
          <w:sz w:val="32"/>
          <w:szCs w:val="32"/>
        </w:rPr>
        <w:t>Nº</w:t>
      </w:r>
      <w:proofErr w:type="spellEnd"/>
      <w:r w:rsidRPr="00711D35">
        <w:rPr>
          <w:rFonts w:ascii="Dutch801 XBd BT" w:hAnsi="Dutch801 XBd BT" w:cstheme="minorHAnsi"/>
          <w:b/>
          <w:bCs/>
          <w:sz w:val="32"/>
          <w:szCs w:val="32"/>
        </w:rPr>
        <w:t xml:space="preserve"> </w:t>
      </w:r>
      <w:r w:rsidR="00711D35">
        <w:rPr>
          <w:rFonts w:ascii="Dutch801 XBd BT" w:hAnsi="Dutch801 XBd BT" w:cstheme="minorHAnsi"/>
          <w:b/>
          <w:bCs/>
          <w:sz w:val="32"/>
          <w:szCs w:val="32"/>
        </w:rPr>
        <w:t>______________________</w:t>
      </w:r>
    </w:p>
    <w:p w14:paraId="1D93AF1E" w14:textId="77777777" w:rsidR="00610B55" w:rsidRDefault="00610B55" w:rsidP="00610B55">
      <w:pPr>
        <w:pStyle w:val="Default"/>
        <w:rPr>
          <w:rFonts w:asciiTheme="minorHAnsi" w:hAnsiTheme="minorHAnsi" w:cstheme="minorHAnsi"/>
        </w:rPr>
      </w:pPr>
    </w:p>
    <w:p w14:paraId="0DF54AB3" w14:textId="77777777" w:rsidR="00711D35" w:rsidRDefault="00711D35" w:rsidP="00711D35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</w:p>
    <w:p w14:paraId="26C52D76" w14:textId="44E485FE" w:rsidR="00610B55" w:rsidRPr="00610B55" w:rsidRDefault="00610B55" w:rsidP="00A86ECC">
      <w:pPr>
        <w:pStyle w:val="Default"/>
        <w:jc w:val="right"/>
        <w:rPr>
          <w:rFonts w:asciiTheme="minorHAnsi" w:hAnsiTheme="minorHAnsi" w:cstheme="minorHAnsi"/>
        </w:rPr>
      </w:pPr>
      <w:r w:rsidRPr="00A86ECC">
        <w:rPr>
          <w:rFonts w:ascii="Arial" w:hAnsi="Arial" w:cs="Arial"/>
        </w:rPr>
        <w:t>P</w:t>
      </w:r>
      <w:r w:rsidR="00711D35" w:rsidRPr="00A86ECC">
        <w:rPr>
          <w:rFonts w:ascii="Arial" w:hAnsi="Arial" w:cs="Arial"/>
        </w:rPr>
        <w:t>uno</w:t>
      </w:r>
      <w:r w:rsidRPr="00A86ECC">
        <w:rPr>
          <w:rFonts w:ascii="Arial" w:hAnsi="Arial" w:cs="Arial"/>
        </w:rPr>
        <w:t xml:space="preserve">, 15 de </w:t>
      </w:r>
      <w:r w:rsidR="00711D35" w:rsidRPr="00A86ECC">
        <w:rPr>
          <w:rFonts w:ascii="Arial" w:hAnsi="Arial" w:cs="Arial"/>
        </w:rPr>
        <w:t>noviembre</w:t>
      </w:r>
      <w:r w:rsidRPr="00A86ECC">
        <w:rPr>
          <w:rFonts w:ascii="Arial" w:hAnsi="Arial" w:cs="Arial"/>
        </w:rPr>
        <w:t xml:space="preserve"> del 20</w:t>
      </w:r>
      <w:r w:rsidR="00711D35" w:rsidRPr="00A86ECC">
        <w:rPr>
          <w:rFonts w:ascii="Arial" w:hAnsi="Arial" w:cs="Arial"/>
        </w:rPr>
        <w:t>20</w:t>
      </w:r>
      <w:r w:rsidRPr="00A86ECC">
        <w:rPr>
          <w:rFonts w:ascii="Arial" w:hAnsi="Arial" w:cs="Arial"/>
        </w:rPr>
        <w:t xml:space="preserve">. </w:t>
      </w:r>
    </w:p>
    <w:p w14:paraId="513576CE" w14:textId="77777777" w:rsidR="00610B55" w:rsidRDefault="00610B55" w:rsidP="00610B55">
      <w:pPr>
        <w:pStyle w:val="Default"/>
        <w:rPr>
          <w:rFonts w:asciiTheme="minorHAnsi" w:hAnsiTheme="minorHAnsi" w:cstheme="minorHAnsi"/>
        </w:rPr>
      </w:pPr>
    </w:p>
    <w:p w14:paraId="1CDD68E7" w14:textId="77777777" w:rsidR="00711D35" w:rsidRDefault="00711D35" w:rsidP="00610B55">
      <w:pPr>
        <w:pStyle w:val="Default"/>
        <w:rPr>
          <w:rFonts w:asciiTheme="minorHAnsi" w:hAnsiTheme="minorHAnsi" w:cstheme="minorHAnsi"/>
        </w:rPr>
      </w:pPr>
    </w:p>
    <w:p w14:paraId="756DCC6C" w14:textId="163F7E4F" w:rsidR="00610B55" w:rsidRPr="00711D35" w:rsidRDefault="00610B55" w:rsidP="00F437B4">
      <w:pPr>
        <w:pStyle w:val="Default"/>
        <w:rPr>
          <w:rFonts w:ascii="Arial" w:hAnsi="Arial" w:cs="Arial"/>
        </w:rPr>
      </w:pPr>
      <w:r w:rsidRPr="00711D35">
        <w:rPr>
          <w:rFonts w:ascii="Arial" w:hAnsi="Arial" w:cs="Arial"/>
        </w:rPr>
        <w:t xml:space="preserve">Visto, el </w:t>
      </w:r>
      <w:r w:rsidR="004A7A4F" w:rsidRPr="00711D35">
        <w:rPr>
          <w:rFonts w:ascii="Arial" w:hAnsi="Arial" w:cs="Arial"/>
        </w:rPr>
        <w:t xml:space="preserve">OFICIO </w:t>
      </w:r>
      <w:r w:rsidR="00711D35" w:rsidRPr="00711D35">
        <w:rPr>
          <w:rFonts w:ascii="Arial" w:hAnsi="Arial" w:cs="Arial"/>
        </w:rPr>
        <w:t>MÚLTIPLE</w:t>
      </w:r>
      <w:r w:rsidR="004A7A4F" w:rsidRPr="00711D35">
        <w:rPr>
          <w:rFonts w:ascii="Arial" w:hAnsi="Arial" w:cs="Arial"/>
        </w:rPr>
        <w:t xml:space="preserve"> </w:t>
      </w:r>
      <w:proofErr w:type="spellStart"/>
      <w:r w:rsidR="004A7A4F" w:rsidRPr="00711D35">
        <w:rPr>
          <w:rFonts w:ascii="Arial" w:hAnsi="Arial" w:cs="Arial"/>
        </w:rPr>
        <w:t>N°</w:t>
      </w:r>
      <w:proofErr w:type="spellEnd"/>
      <w:r w:rsidR="004A7A4F" w:rsidRPr="00711D35">
        <w:rPr>
          <w:rFonts w:ascii="Arial" w:hAnsi="Arial" w:cs="Arial"/>
        </w:rPr>
        <w:t xml:space="preserve"> 066-2020-DREP-UGEL-PUNO-</w:t>
      </w:r>
      <w:r w:rsidR="00711D35" w:rsidRPr="00711D35">
        <w:rPr>
          <w:rFonts w:ascii="Arial" w:hAnsi="Arial" w:cs="Arial"/>
        </w:rPr>
        <w:t>JAGP y</w:t>
      </w:r>
      <w:r w:rsidR="004A7A4F" w:rsidRPr="00711D35">
        <w:rPr>
          <w:rFonts w:ascii="Arial" w:hAnsi="Arial" w:cs="Arial"/>
        </w:rPr>
        <w:t xml:space="preserve"> demás documentos adjuntos</w:t>
      </w:r>
      <w:r w:rsidRPr="00711D35">
        <w:rPr>
          <w:rFonts w:ascii="Arial" w:hAnsi="Arial" w:cs="Arial"/>
        </w:rPr>
        <w:t xml:space="preserve">; </w:t>
      </w:r>
    </w:p>
    <w:p w14:paraId="3AF4CD97" w14:textId="77777777" w:rsidR="00610B55" w:rsidRPr="00711D35" w:rsidRDefault="00610B55" w:rsidP="00F437B4">
      <w:pPr>
        <w:pStyle w:val="Default"/>
        <w:rPr>
          <w:rFonts w:ascii="Arial" w:hAnsi="Arial" w:cs="Arial"/>
          <w:b/>
          <w:bCs/>
        </w:rPr>
      </w:pPr>
    </w:p>
    <w:p w14:paraId="10485328" w14:textId="0B1B8CCA" w:rsidR="00610B55" w:rsidRPr="00711D35" w:rsidRDefault="00610B55" w:rsidP="00F437B4">
      <w:pPr>
        <w:pStyle w:val="Default"/>
        <w:rPr>
          <w:rFonts w:ascii="Arial" w:hAnsi="Arial" w:cs="Arial"/>
        </w:rPr>
      </w:pPr>
      <w:r w:rsidRPr="00711D35">
        <w:rPr>
          <w:rFonts w:ascii="Arial" w:hAnsi="Arial" w:cs="Arial"/>
          <w:b/>
          <w:bCs/>
        </w:rPr>
        <w:t xml:space="preserve">CONSIDERANDO: </w:t>
      </w:r>
    </w:p>
    <w:p w14:paraId="34ABFA37" w14:textId="77777777" w:rsidR="00610B55" w:rsidRPr="00711D35" w:rsidRDefault="00610B55" w:rsidP="00F437B4">
      <w:pPr>
        <w:pStyle w:val="Default"/>
        <w:rPr>
          <w:rFonts w:ascii="Arial" w:hAnsi="Arial" w:cs="Arial"/>
        </w:rPr>
      </w:pPr>
    </w:p>
    <w:p w14:paraId="41AAEC30" w14:textId="2ABF8E68" w:rsidR="00610B55" w:rsidRPr="00711D35" w:rsidRDefault="00610B55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4"/>
          <w:szCs w:val="24"/>
        </w:rPr>
        <w:t xml:space="preserve">Que, </w:t>
      </w:r>
      <w:r w:rsidR="00711D35">
        <w:rPr>
          <w:rFonts w:ascii="Arial" w:hAnsi="Arial" w:cs="Arial"/>
          <w:sz w:val="24"/>
          <w:szCs w:val="24"/>
        </w:rPr>
        <w:t xml:space="preserve">el </w:t>
      </w:r>
      <w:r w:rsidRPr="00711D35">
        <w:rPr>
          <w:rFonts w:ascii="Arial" w:hAnsi="Arial" w:cs="Arial"/>
          <w:sz w:val="24"/>
          <w:szCs w:val="24"/>
        </w:rPr>
        <w:t xml:space="preserve">artículo 66º de la Ley </w:t>
      </w:r>
      <w:proofErr w:type="spellStart"/>
      <w:r w:rsidRPr="00711D35">
        <w:rPr>
          <w:rFonts w:ascii="Arial" w:hAnsi="Arial" w:cs="Arial"/>
          <w:sz w:val="24"/>
          <w:szCs w:val="24"/>
        </w:rPr>
        <w:t>N°</w:t>
      </w:r>
      <w:proofErr w:type="spellEnd"/>
      <w:r w:rsidRPr="00711D35">
        <w:rPr>
          <w:rFonts w:ascii="Arial" w:hAnsi="Arial" w:cs="Arial"/>
          <w:sz w:val="24"/>
          <w:szCs w:val="24"/>
        </w:rPr>
        <w:t xml:space="preserve"> 28044, Ley General de Educación, establece que la Institución Educativa, como comunidad de aprendizaje, es la primera y principal instancia de gestión del sistema educativo descentralizado;</w:t>
      </w:r>
    </w:p>
    <w:p w14:paraId="143121D8" w14:textId="3BEC1BFC" w:rsidR="00FD3950" w:rsidRPr="00711D35" w:rsidRDefault="00FD3950" w:rsidP="00F437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25BBE1" w14:textId="77777777" w:rsidR="00FD3950" w:rsidRPr="00711D35" w:rsidRDefault="00FD3950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4"/>
          <w:szCs w:val="24"/>
        </w:rPr>
        <w:t xml:space="preserve">Que, el artículo 32° del Reglamento de la Ley </w:t>
      </w:r>
      <w:proofErr w:type="spellStart"/>
      <w:r w:rsidRPr="00711D35">
        <w:rPr>
          <w:rFonts w:ascii="Arial" w:hAnsi="Arial" w:cs="Arial"/>
          <w:sz w:val="24"/>
          <w:szCs w:val="24"/>
        </w:rPr>
        <w:t>Nº</w:t>
      </w:r>
      <w:proofErr w:type="spellEnd"/>
      <w:r w:rsidRPr="00711D35">
        <w:rPr>
          <w:rFonts w:ascii="Arial" w:hAnsi="Arial" w:cs="Arial"/>
          <w:sz w:val="24"/>
          <w:szCs w:val="24"/>
        </w:rPr>
        <w:t xml:space="preserve"> 28044, Ley General de Educación, aprobado mediante Decreto Supremo </w:t>
      </w:r>
      <w:proofErr w:type="spellStart"/>
      <w:r w:rsidRPr="00711D35">
        <w:rPr>
          <w:rFonts w:ascii="Arial" w:hAnsi="Arial" w:cs="Arial"/>
          <w:sz w:val="24"/>
          <w:szCs w:val="24"/>
        </w:rPr>
        <w:t>N°</w:t>
      </w:r>
      <w:proofErr w:type="spellEnd"/>
      <w:r w:rsidRPr="00711D35">
        <w:rPr>
          <w:rFonts w:ascii="Arial" w:hAnsi="Arial" w:cs="Arial"/>
          <w:sz w:val="24"/>
          <w:szCs w:val="24"/>
        </w:rPr>
        <w:t xml:space="preserve"> 011-2012-ED, establece que el director de la institución educativa publica, en coordinación con los docentes, es responsable de garantizar que los equipos, materiales y espacios educativos se encuentren a disposición plena de los estudiantes y se usen de manera pertinente;</w:t>
      </w:r>
    </w:p>
    <w:p w14:paraId="5B5CB54B" w14:textId="77777777" w:rsidR="00FD3950" w:rsidRPr="00711D35" w:rsidRDefault="00FD3950" w:rsidP="00F437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3E8073" w14:textId="14EEC9ED" w:rsidR="00C53662" w:rsidRPr="00711D35" w:rsidRDefault="00610B55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4"/>
          <w:szCs w:val="24"/>
        </w:rPr>
        <w:t xml:space="preserve">Que, el artículo 127° del Reglamento de la Ley </w:t>
      </w:r>
      <w:proofErr w:type="spellStart"/>
      <w:r w:rsidRPr="00711D35">
        <w:rPr>
          <w:rFonts w:ascii="Arial" w:hAnsi="Arial" w:cs="Arial"/>
          <w:sz w:val="24"/>
          <w:szCs w:val="24"/>
        </w:rPr>
        <w:t>Nº</w:t>
      </w:r>
      <w:proofErr w:type="spellEnd"/>
      <w:r w:rsidRPr="00711D35">
        <w:rPr>
          <w:rFonts w:ascii="Arial" w:hAnsi="Arial" w:cs="Arial"/>
          <w:sz w:val="24"/>
          <w:szCs w:val="24"/>
        </w:rPr>
        <w:t xml:space="preserve"> 28044, Ley General de Educación, aprobado mediante Decreto Supremo </w:t>
      </w:r>
      <w:proofErr w:type="spellStart"/>
      <w:r w:rsidRPr="00711D35">
        <w:rPr>
          <w:rFonts w:ascii="Arial" w:hAnsi="Arial" w:cs="Arial"/>
          <w:sz w:val="24"/>
          <w:szCs w:val="24"/>
        </w:rPr>
        <w:t>N°</w:t>
      </w:r>
      <w:proofErr w:type="spellEnd"/>
      <w:r w:rsidRPr="00711D35">
        <w:rPr>
          <w:rFonts w:ascii="Arial" w:hAnsi="Arial" w:cs="Arial"/>
          <w:sz w:val="24"/>
          <w:szCs w:val="24"/>
        </w:rPr>
        <w:t xml:space="preserve"> 011-2012-ED, establece que la Institución Educativa tiene autonomía en el planeamiento, ejecución, supervisión, monitoreo y evaluación del servicio educativo, en el marco de la normatividad vigente;</w:t>
      </w:r>
    </w:p>
    <w:p w14:paraId="64095202" w14:textId="77777777" w:rsidR="00E83966" w:rsidRPr="00711D35" w:rsidRDefault="00E83966" w:rsidP="00F437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33C8C" w14:textId="241F8654" w:rsidR="00610B55" w:rsidRPr="00711D35" w:rsidRDefault="00E83966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4"/>
          <w:szCs w:val="24"/>
        </w:rPr>
        <w:t xml:space="preserve">Que, el anexo 6 de la Resolución de Secretaria </w:t>
      </w:r>
      <w:r w:rsidR="00720CB4" w:rsidRPr="00711D35">
        <w:rPr>
          <w:rFonts w:ascii="Arial" w:hAnsi="Arial" w:cs="Arial"/>
          <w:sz w:val="24"/>
          <w:szCs w:val="24"/>
        </w:rPr>
        <w:t>G</w:t>
      </w:r>
      <w:r w:rsidRPr="00711D35">
        <w:rPr>
          <w:rFonts w:ascii="Arial" w:hAnsi="Arial" w:cs="Arial"/>
          <w:sz w:val="24"/>
          <w:szCs w:val="24"/>
        </w:rPr>
        <w:t xml:space="preserve">eneral </w:t>
      </w:r>
      <w:proofErr w:type="spellStart"/>
      <w:r w:rsidRPr="00711D35">
        <w:rPr>
          <w:rFonts w:ascii="Arial" w:hAnsi="Arial" w:cs="Arial"/>
          <w:sz w:val="24"/>
          <w:szCs w:val="24"/>
        </w:rPr>
        <w:t>N°</w:t>
      </w:r>
      <w:proofErr w:type="spellEnd"/>
      <w:r w:rsidRPr="00711D35">
        <w:rPr>
          <w:rFonts w:ascii="Arial" w:hAnsi="Arial" w:cs="Arial"/>
          <w:sz w:val="24"/>
          <w:szCs w:val="24"/>
        </w:rPr>
        <w:t xml:space="preserve"> 014-2019-MINEDU establece el consolidado de integrantes y funciones de las comisiones, comités y órganos que se conforman en las instituciones educativas públicas de Educación Básica Regula.</w:t>
      </w:r>
      <w:r w:rsidR="00610B55" w:rsidRPr="00711D35">
        <w:rPr>
          <w:rFonts w:ascii="Arial" w:hAnsi="Arial" w:cs="Arial"/>
          <w:sz w:val="24"/>
          <w:szCs w:val="24"/>
        </w:rPr>
        <w:t xml:space="preserve"> </w:t>
      </w:r>
    </w:p>
    <w:p w14:paraId="68710361" w14:textId="529B8949" w:rsidR="004A7A4F" w:rsidRPr="00711D35" w:rsidRDefault="004A7A4F" w:rsidP="00F437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ABF4F4" w14:textId="56363A0B" w:rsidR="004A7A4F" w:rsidRPr="00711D35" w:rsidRDefault="004A7A4F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4"/>
          <w:szCs w:val="24"/>
        </w:rPr>
        <w:t xml:space="preserve">De conformidad con la Ley General de Educación </w:t>
      </w:r>
      <w:proofErr w:type="spellStart"/>
      <w:r w:rsidRPr="00711D35">
        <w:rPr>
          <w:rFonts w:ascii="Arial" w:hAnsi="Arial" w:cs="Arial"/>
          <w:sz w:val="24"/>
          <w:szCs w:val="24"/>
        </w:rPr>
        <w:t>Nº</w:t>
      </w:r>
      <w:proofErr w:type="spellEnd"/>
      <w:r w:rsidRPr="00711D35">
        <w:rPr>
          <w:rFonts w:ascii="Arial" w:hAnsi="Arial" w:cs="Arial"/>
          <w:sz w:val="24"/>
          <w:szCs w:val="24"/>
        </w:rPr>
        <w:t xml:space="preserve"> 28044,</w:t>
      </w:r>
      <w:r w:rsidR="00711D35">
        <w:rPr>
          <w:rFonts w:ascii="Arial" w:hAnsi="Arial" w:cs="Arial"/>
          <w:sz w:val="24"/>
          <w:szCs w:val="24"/>
        </w:rPr>
        <w:t xml:space="preserve"> y su reglamento </w:t>
      </w:r>
      <w:r w:rsidR="00711D35" w:rsidRPr="00711D35">
        <w:rPr>
          <w:rFonts w:ascii="Arial" w:hAnsi="Arial" w:cs="Arial"/>
          <w:sz w:val="24"/>
          <w:szCs w:val="24"/>
        </w:rPr>
        <w:t xml:space="preserve">aprobado mediante Decreto Supremo </w:t>
      </w:r>
      <w:proofErr w:type="spellStart"/>
      <w:r w:rsidR="00711D35" w:rsidRPr="00711D35">
        <w:rPr>
          <w:rFonts w:ascii="Arial" w:hAnsi="Arial" w:cs="Arial"/>
          <w:sz w:val="24"/>
          <w:szCs w:val="24"/>
        </w:rPr>
        <w:t>N°</w:t>
      </w:r>
      <w:proofErr w:type="spellEnd"/>
      <w:r w:rsidR="00711D35" w:rsidRPr="00711D35">
        <w:rPr>
          <w:rFonts w:ascii="Arial" w:hAnsi="Arial" w:cs="Arial"/>
          <w:sz w:val="24"/>
          <w:szCs w:val="24"/>
        </w:rPr>
        <w:t xml:space="preserve"> 011-2012-ED</w:t>
      </w:r>
      <w:r w:rsidR="00711D35">
        <w:rPr>
          <w:rFonts w:ascii="Arial" w:hAnsi="Arial" w:cs="Arial"/>
          <w:sz w:val="24"/>
          <w:szCs w:val="24"/>
        </w:rPr>
        <w:t>,</w:t>
      </w:r>
      <w:r w:rsidRPr="00711D35">
        <w:rPr>
          <w:rFonts w:ascii="Arial" w:hAnsi="Arial" w:cs="Arial"/>
          <w:sz w:val="24"/>
          <w:szCs w:val="24"/>
        </w:rPr>
        <w:t xml:space="preserve"> </w:t>
      </w:r>
      <w:r w:rsidR="00711D35" w:rsidRPr="00711D35">
        <w:rPr>
          <w:rFonts w:ascii="Arial" w:hAnsi="Arial" w:cs="Arial"/>
          <w:sz w:val="24"/>
          <w:szCs w:val="24"/>
        </w:rPr>
        <w:t xml:space="preserve">Resolución de Secretaria General </w:t>
      </w:r>
      <w:proofErr w:type="spellStart"/>
      <w:r w:rsidR="00711D35" w:rsidRPr="00711D35">
        <w:rPr>
          <w:rFonts w:ascii="Arial" w:hAnsi="Arial" w:cs="Arial"/>
          <w:sz w:val="24"/>
          <w:szCs w:val="24"/>
        </w:rPr>
        <w:t>N°</w:t>
      </w:r>
      <w:proofErr w:type="spellEnd"/>
      <w:r w:rsidR="00711D35" w:rsidRPr="00711D35">
        <w:rPr>
          <w:rFonts w:ascii="Arial" w:hAnsi="Arial" w:cs="Arial"/>
          <w:sz w:val="24"/>
          <w:szCs w:val="24"/>
        </w:rPr>
        <w:t xml:space="preserve"> 014-2019-MINEDU </w:t>
      </w:r>
      <w:r w:rsidR="00711D35">
        <w:rPr>
          <w:rFonts w:ascii="Arial" w:hAnsi="Arial" w:cs="Arial"/>
          <w:sz w:val="24"/>
          <w:szCs w:val="24"/>
        </w:rPr>
        <w:t>y estando conforme a lo acordado en la asamblea virtual de la comunidad educativa;</w:t>
      </w:r>
    </w:p>
    <w:p w14:paraId="6FB51FBD" w14:textId="77777777" w:rsidR="00E83966" w:rsidRPr="00610B55" w:rsidRDefault="00E83966" w:rsidP="00F437B4">
      <w:pPr>
        <w:pStyle w:val="Default"/>
        <w:rPr>
          <w:rFonts w:asciiTheme="minorHAnsi" w:hAnsiTheme="minorHAnsi" w:cstheme="minorHAnsi"/>
        </w:rPr>
      </w:pPr>
    </w:p>
    <w:p w14:paraId="589E44A0" w14:textId="74D89319" w:rsidR="00610B55" w:rsidRPr="00B4474E" w:rsidRDefault="00610B55" w:rsidP="00F437B4">
      <w:pPr>
        <w:pStyle w:val="Default"/>
        <w:rPr>
          <w:rFonts w:ascii="Arial" w:hAnsi="Arial" w:cs="Arial"/>
          <w:b/>
          <w:bCs/>
        </w:rPr>
      </w:pPr>
      <w:r w:rsidRPr="00B4474E">
        <w:rPr>
          <w:rFonts w:ascii="Arial" w:hAnsi="Arial" w:cs="Arial"/>
          <w:b/>
          <w:bCs/>
        </w:rPr>
        <w:t xml:space="preserve">SE RESUELVE: </w:t>
      </w:r>
    </w:p>
    <w:p w14:paraId="33901FD7" w14:textId="77777777" w:rsidR="00F437B4" w:rsidRPr="00B4474E" w:rsidRDefault="00F437B4" w:rsidP="00F437B4">
      <w:pPr>
        <w:pStyle w:val="Default"/>
        <w:rPr>
          <w:rFonts w:ascii="Arial" w:hAnsi="Arial" w:cs="Arial"/>
        </w:rPr>
      </w:pPr>
    </w:p>
    <w:p w14:paraId="4DFAB071" w14:textId="64336347" w:rsidR="00610B55" w:rsidRPr="00B4474E" w:rsidRDefault="00F437B4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74E">
        <w:rPr>
          <w:rFonts w:ascii="Arial" w:hAnsi="Arial" w:cs="Arial"/>
          <w:b/>
          <w:bCs/>
          <w:sz w:val="24"/>
          <w:szCs w:val="24"/>
        </w:rPr>
        <w:t>ARTÍCULO PRIMERO</w:t>
      </w:r>
      <w:r w:rsidR="00610B55" w:rsidRPr="00B4474E">
        <w:rPr>
          <w:rFonts w:ascii="Arial" w:hAnsi="Arial" w:cs="Arial"/>
          <w:b/>
          <w:bCs/>
          <w:sz w:val="24"/>
          <w:szCs w:val="24"/>
        </w:rPr>
        <w:t>. - RECONOCER a l</w:t>
      </w:r>
      <w:r w:rsidR="00F24A6A" w:rsidRPr="00B4474E">
        <w:rPr>
          <w:rFonts w:ascii="Arial" w:hAnsi="Arial" w:cs="Arial"/>
          <w:b/>
          <w:bCs/>
          <w:sz w:val="24"/>
          <w:szCs w:val="24"/>
        </w:rPr>
        <w:t>os miembros de la COMISIÓN</w:t>
      </w:r>
      <w:r w:rsidR="00610B55" w:rsidRPr="00B4474E">
        <w:rPr>
          <w:rFonts w:ascii="Arial" w:hAnsi="Arial" w:cs="Arial"/>
          <w:b/>
          <w:bCs/>
          <w:sz w:val="24"/>
          <w:szCs w:val="24"/>
        </w:rPr>
        <w:t xml:space="preserve"> </w:t>
      </w:r>
      <w:r w:rsidR="00F24A6A" w:rsidRPr="00B4474E">
        <w:rPr>
          <w:rFonts w:ascii="Arial" w:hAnsi="Arial" w:cs="Arial"/>
          <w:b/>
          <w:bCs/>
          <w:sz w:val="24"/>
          <w:szCs w:val="24"/>
        </w:rPr>
        <w:t>DE GESTIÓN DE RECURSOS EDUCATIVOS Y MANTENIMIENTO DE INFRAESTRUCTURA</w:t>
      </w:r>
      <w:r w:rsidR="00610B55" w:rsidRPr="00B4474E">
        <w:rPr>
          <w:rFonts w:ascii="Arial" w:hAnsi="Arial" w:cs="Arial"/>
          <w:b/>
          <w:bCs/>
          <w:sz w:val="24"/>
          <w:szCs w:val="24"/>
        </w:rPr>
        <w:t xml:space="preserve"> </w:t>
      </w:r>
      <w:r w:rsidR="00610B55" w:rsidRPr="00B4474E">
        <w:rPr>
          <w:rFonts w:ascii="Arial" w:hAnsi="Arial" w:cs="Arial"/>
          <w:sz w:val="24"/>
          <w:szCs w:val="24"/>
        </w:rPr>
        <w:t xml:space="preserve">de la Institución Educativa </w:t>
      </w:r>
      <w:r w:rsidR="00F24A6A" w:rsidRPr="00B4474E">
        <w:rPr>
          <w:rFonts w:ascii="Arial" w:hAnsi="Arial" w:cs="Arial"/>
          <w:sz w:val="24"/>
          <w:szCs w:val="24"/>
        </w:rPr>
        <w:t>____________________ del distrito ___________provincia de Puno</w:t>
      </w:r>
      <w:r w:rsidR="00610B55" w:rsidRPr="00B4474E">
        <w:rPr>
          <w:rFonts w:ascii="Arial" w:hAnsi="Arial" w:cs="Arial"/>
          <w:sz w:val="24"/>
          <w:szCs w:val="24"/>
        </w:rPr>
        <w:t>, el cual queda conformado de la siguiente</w:t>
      </w:r>
      <w:r w:rsidR="00F24A6A" w:rsidRPr="00B4474E">
        <w:rPr>
          <w:rFonts w:ascii="Arial" w:hAnsi="Arial" w:cs="Arial"/>
          <w:sz w:val="24"/>
          <w:szCs w:val="24"/>
        </w:rPr>
        <w:t xml:space="preserve">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24A6A" w:rsidRPr="00B4474E" w14:paraId="6B1153D8" w14:textId="77777777" w:rsidTr="009A78CE">
        <w:tc>
          <w:tcPr>
            <w:tcW w:w="1698" w:type="dxa"/>
            <w:shd w:val="clear" w:color="auto" w:fill="BFBFBF" w:themeFill="background1" w:themeFillShade="BF"/>
          </w:tcPr>
          <w:p w14:paraId="2A4E217B" w14:textId="64E67F78" w:rsidR="00F24A6A" w:rsidRPr="009A78CE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A78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CARGO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12673916" w14:textId="63314EB8" w:rsidR="00F24A6A" w:rsidRPr="009A78CE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A78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APELLIDOS Y NOMBRES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1D05CCD2" w14:textId="1D8A83F2" w:rsidR="00F24A6A" w:rsidRPr="009A78CE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A78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9A78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DNI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028F673D" w14:textId="157E88B8" w:rsidR="00F24A6A" w:rsidRPr="009A78CE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A78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9A78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CELULAR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5278458F" w14:textId="7E5BEC25" w:rsidR="00F24A6A" w:rsidRPr="009A78CE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A78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EMAIL</w:t>
            </w:r>
          </w:p>
        </w:tc>
      </w:tr>
      <w:tr w:rsidR="00F24A6A" w:rsidRPr="00B4474E" w14:paraId="4C113135" w14:textId="77777777" w:rsidTr="00F24A6A">
        <w:tc>
          <w:tcPr>
            <w:tcW w:w="1698" w:type="dxa"/>
          </w:tcPr>
          <w:p w14:paraId="12CA6E99" w14:textId="727A06BE" w:rsidR="00F24A6A" w:rsidRPr="00114AA8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14A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TITULAR</w:t>
            </w:r>
          </w:p>
        </w:tc>
        <w:tc>
          <w:tcPr>
            <w:tcW w:w="1699" w:type="dxa"/>
          </w:tcPr>
          <w:p w14:paraId="7B01910F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0626F679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1FCA238D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28C2966A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24A6A" w:rsidRPr="00B4474E" w14:paraId="09D32BC0" w14:textId="77777777" w:rsidTr="00F24A6A">
        <w:tc>
          <w:tcPr>
            <w:tcW w:w="1698" w:type="dxa"/>
          </w:tcPr>
          <w:p w14:paraId="4A9989C8" w14:textId="71671556" w:rsidR="00F24A6A" w:rsidRPr="00114AA8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14A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REP. DOCENTES</w:t>
            </w:r>
          </w:p>
        </w:tc>
        <w:tc>
          <w:tcPr>
            <w:tcW w:w="1699" w:type="dxa"/>
          </w:tcPr>
          <w:p w14:paraId="7F479B17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7915AE99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4FD81D7D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30F032A2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24A6A" w:rsidRPr="00B4474E" w14:paraId="48435775" w14:textId="77777777" w:rsidTr="00F24A6A">
        <w:tc>
          <w:tcPr>
            <w:tcW w:w="1698" w:type="dxa"/>
          </w:tcPr>
          <w:p w14:paraId="04C43F8A" w14:textId="13E48E1C" w:rsidR="00F24A6A" w:rsidRPr="00114AA8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14A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REP. ADM</w:t>
            </w:r>
          </w:p>
        </w:tc>
        <w:tc>
          <w:tcPr>
            <w:tcW w:w="1699" w:type="dxa"/>
          </w:tcPr>
          <w:p w14:paraId="77C64B20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0D3D1217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7AEBB047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3ED68F46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24A6A" w:rsidRPr="00B4474E" w14:paraId="2F0DB9A0" w14:textId="77777777" w:rsidTr="00F24A6A">
        <w:tc>
          <w:tcPr>
            <w:tcW w:w="1698" w:type="dxa"/>
          </w:tcPr>
          <w:p w14:paraId="7DA41ADA" w14:textId="71060188" w:rsidR="00F24A6A" w:rsidRPr="00114AA8" w:rsidRDefault="00F24A6A" w:rsidP="00F437B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14A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REP. APAFA</w:t>
            </w:r>
          </w:p>
        </w:tc>
        <w:tc>
          <w:tcPr>
            <w:tcW w:w="1699" w:type="dxa"/>
          </w:tcPr>
          <w:p w14:paraId="1BA72126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75AF5D55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639C7E5D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</w:tcPr>
          <w:p w14:paraId="05A892A0" w14:textId="77777777" w:rsidR="00F24A6A" w:rsidRPr="00B4474E" w:rsidRDefault="00F24A6A" w:rsidP="00F437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E7AD4A5" w14:textId="38652DB7" w:rsidR="00F24A6A" w:rsidRPr="00B4474E" w:rsidRDefault="00F24A6A" w:rsidP="00F437B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FCCF982" w14:textId="3785AF2A" w:rsidR="00F437B4" w:rsidRPr="00B4474E" w:rsidRDefault="00F24A6A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4A6A">
        <w:rPr>
          <w:rFonts w:ascii="Arial" w:hAnsi="Arial" w:cs="Arial"/>
          <w:b/>
          <w:bCs/>
          <w:sz w:val="24"/>
          <w:szCs w:val="24"/>
        </w:rPr>
        <w:t xml:space="preserve">ARTICULO SEGUNDO. - </w:t>
      </w:r>
      <w:r w:rsidR="00F437B4" w:rsidRPr="00B4474E">
        <w:rPr>
          <w:rFonts w:ascii="Arial" w:hAnsi="Arial" w:cs="Arial"/>
          <w:b/>
          <w:bCs/>
          <w:sz w:val="24"/>
          <w:szCs w:val="24"/>
        </w:rPr>
        <w:t>NOTIFICAR</w:t>
      </w:r>
      <w:r w:rsidRPr="00F24A6A">
        <w:rPr>
          <w:rFonts w:ascii="Arial" w:hAnsi="Arial" w:cs="Arial"/>
          <w:sz w:val="24"/>
          <w:szCs w:val="24"/>
        </w:rPr>
        <w:t xml:space="preserve"> la</w:t>
      </w:r>
      <w:r w:rsidR="00F437B4" w:rsidRPr="00B4474E">
        <w:rPr>
          <w:rFonts w:ascii="Arial" w:hAnsi="Arial" w:cs="Arial"/>
          <w:sz w:val="24"/>
          <w:szCs w:val="24"/>
        </w:rPr>
        <w:t xml:space="preserve"> presente Resolución a cada miembro inmerso en la presente resolución para su conocimiento y cumplimiento de funciones de conformidad a las normas establecidas.</w:t>
      </w:r>
    </w:p>
    <w:p w14:paraId="67576503" w14:textId="475C3E8B" w:rsidR="00F24A6A" w:rsidRPr="00F24A6A" w:rsidRDefault="00F24A6A" w:rsidP="00F437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978B9E" w14:textId="09F630B7" w:rsidR="00F24A6A" w:rsidRPr="00B4474E" w:rsidRDefault="00F24A6A" w:rsidP="00F437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74E">
        <w:rPr>
          <w:rFonts w:ascii="Arial" w:hAnsi="Arial" w:cs="Arial"/>
          <w:b/>
          <w:bCs/>
          <w:sz w:val="24"/>
          <w:szCs w:val="24"/>
        </w:rPr>
        <w:t>ARTÍCULO TERCERO. - COMUNICAR</w:t>
      </w:r>
      <w:r w:rsidRPr="00B4474E">
        <w:rPr>
          <w:rFonts w:ascii="Arial" w:hAnsi="Arial" w:cs="Arial"/>
          <w:sz w:val="24"/>
          <w:szCs w:val="24"/>
        </w:rPr>
        <w:t xml:space="preserve"> a la Dirección de la Unidad de Gestión Educativa Local </w:t>
      </w:r>
      <w:r w:rsidR="00F437B4" w:rsidRPr="00B4474E">
        <w:rPr>
          <w:rFonts w:ascii="Arial" w:hAnsi="Arial" w:cs="Arial"/>
          <w:sz w:val="24"/>
          <w:szCs w:val="24"/>
        </w:rPr>
        <w:t>Puno</w:t>
      </w:r>
      <w:r w:rsidRPr="00B4474E">
        <w:rPr>
          <w:rFonts w:ascii="Arial" w:hAnsi="Arial" w:cs="Arial"/>
          <w:sz w:val="24"/>
          <w:szCs w:val="24"/>
        </w:rPr>
        <w:t xml:space="preserve"> sobre lo actuado para las acciones administrativas de Ley.</w:t>
      </w:r>
    </w:p>
    <w:p w14:paraId="44B79DE5" w14:textId="5331239F" w:rsidR="00F437B4" w:rsidRPr="00B4474E" w:rsidRDefault="00F437B4" w:rsidP="00F437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3064E7" w14:textId="7EB67880" w:rsidR="00F437B4" w:rsidRPr="009A78CE" w:rsidRDefault="00F437B4" w:rsidP="009A78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78CE">
        <w:rPr>
          <w:rFonts w:ascii="Arial" w:hAnsi="Arial" w:cs="Arial"/>
          <w:b/>
          <w:bCs/>
          <w:sz w:val="24"/>
          <w:szCs w:val="24"/>
        </w:rPr>
        <w:t>REGÍSTRESE Y COMUNÍQUESE</w:t>
      </w:r>
    </w:p>
    <w:sectPr w:rsidR="00F437B4" w:rsidRPr="009A7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5F"/>
    <w:rsid w:val="00091CEE"/>
    <w:rsid w:val="00114AA8"/>
    <w:rsid w:val="001E1E1D"/>
    <w:rsid w:val="004A7A4F"/>
    <w:rsid w:val="005A1519"/>
    <w:rsid w:val="00610B55"/>
    <w:rsid w:val="006B61A8"/>
    <w:rsid w:val="00711D35"/>
    <w:rsid w:val="00717F1B"/>
    <w:rsid w:val="00720CB4"/>
    <w:rsid w:val="009A78CE"/>
    <w:rsid w:val="00A026C7"/>
    <w:rsid w:val="00A86ECC"/>
    <w:rsid w:val="00B246AF"/>
    <w:rsid w:val="00B4474E"/>
    <w:rsid w:val="00C53662"/>
    <w:rsid w:val="00C8205F"/>
    <w:rsid w:val="00E83966"/>
    <w:rsid w:val="00F24A6A"/>
    <w:rsid w:val="00F437B4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613B8"/>
  <w15:chartTrackingRefBased/>
  <w15:docId w15:val="{E0D8ABBB-317D-4F8B-B2E5-37D609BE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0B55"/>
    <w:pPr>
      <w:autoSpaceDE w:val="0"/>
      <w:autoSpaceDN w:val="0"/>
      <w:adjustRightInd w:val="0"/>
      <w:spacing w:after="0" w:line="240" w:lineRule="auto"/>
    </w:pPr>
    <w:rPr>
      <w:rFonts w:ascii="Clarendon Condensed" w:hAnsi="Clarendon Condensed" w:cs="Clarendon Condense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2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Ccori Tipo</dc:creator>
  <cp:keywords/>
  <dc:description/>
  <cp:lastModifiedBy>German Ccori Tipo</cp:lastModifiedBy>
  <cp:revision>7</cp:revision>
  <dcterms:created xsi:type="dcterms:W3CDTF">2020-11-16T16:19:00Z</dcterms:created>
  <dcterms:modified xsi:type="dcterms:W3CDTF">2020-11-17T14:25:00Z</dcterms:modified>
</cp:coreProperties>
</file>