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4B" w:rsidRPr="00590887" w:rsidRDefault="0093204B" w:rsidP="0093204B">
      <w:pPr>
        <w:spacing w:after="0" w:line="240" w:lineRule="auto"/>
        <w:jc w:val="center"/>
        <w:rPr>
          <w:rFonts w:ascii="Arial Black" w:hAnsi="Arial Black"/>
          <w:outline/>
          <w:color w:val="FF0000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590887">
        <w:rPr>
          <w:rFonts w:ascii="Arial Black" w:hAnsi="Arial Black"/>
          <w:outline/>
          <w:color w:val="FF0000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URGENTE</w:t>
      </w:r>
    </w:p>
    <w:p w:rsidR="00862FF0" w:rsidRPr="00862FF0" w:rsidRDefault="0093204B" w:rsidP="00862FF0">
      <w:pPr>
        <w:spacing w:after="0" w:line="240" w:lineRule="auto"/>
        <w:ind w:left="284"/>
        <w:jc w:val="center"/>
        <w:rPr>
          <w:rFonts w:ascii="Arial Narrow" w:hAnsi="Arial Narrow"/>
          <w:b/>
          <w:sz w:val="96"/>
          <w:szCs w:val="96"/>
          <w:u w:val="single"/>
        </w:rPr>
      </w:pPr>
      <w:r w:rsidRPr="00862FF0">
        <w:rPr>
          <w:rFonts w:ascii="Arial Narrow" w:hAnsi="Arial Narrow"/>
          <w:b/>
          <w:sz w:val="96"/>
          <w:szCs w:val="96"/>
          <w:u w:val="single"/>
        </w:rPr>
        <w:t>CENSO ESCOLAR 201</w:t>
      </w:r>
      <w:r w:rsidR="00590887">
        <w:rPr>
          <w:rFonts w:ascii="Arial Narrow" w:hAnsi="Arial Narrow"/>
          <w:b/>
          <w:sz w:val="96"/>
          <w:szCs w:val="96"/>
          <w:u w:val="single"/>
        </w:rPr>
        <w:t>7</w:t>
      </w:r>
    </w:p>
    <w:p w:rsidR="00862FF0" w:rsidRDefault="00862FF0" w:rsidP="0093204B">
      <w:pPr>
        <w:spacing w:after="0"/>
        <w:jc w:val="both"/>
      </w:pPr>
    </w:p>
    <w:p w:rsidR="004B237A" w:rsidRPr="00590887" w:rsidRDefault="00590887" w:rsidP="004B237A">
      <w:pPr>
        <w:jc w:val="both"/>
        <w:rPr>
          <w:rFonts w:ascii="Arial" w:hAnsi="Arial" w:cs="Arial"/>
          <w:sz w:val="36"/>
          <w:szCs w:val="36"/>
        </w:rPr>
      </w:pPr>
      <w:r w:rsidRPr="00590887">
        <w:rPr>
          <w:rFonts w:ascii="Arial" w:hAnsi="Arial" w:cs="Arial"/>
          <w:sz w:val="36"/>
          <w:szCs w:val="36"/>
        </w:rPr>
        <w:t>SE COMUNICA A TOD</w:t>
      </w:r>
      <w:r w:rsidR="00613FFE">
        <w:rPr>
          <w:rFonts w:ascii="Arial" w:hAnsi="Arial" w:cs="Arial"/>
          <w:sz w:val="36"/>
          <w:szCs w:val="36"/>
        </w:rPr>
        <w:softHyphen/>
      </w:r>
      <w:r w:rsidR="00613FFE">
        <w:rPr>
          <w:rFonts w:ascii="Arial" w:hAnsi="Arial" w:cs="Arial"/>
          <w:sz w:val="36"/>
          <w:szCs w:val="36"/>
        </w:rPr>
        <w:softHyphen/>
      </w:r>
      <w:r w:rsidR="00613FFE">
        <w:rPr>
          <w:rFonts w:ascii="Arial" w:hAnsi="Arial" w:cs="Arial"/>
          <w:sz w:val="36"/>
          <w:szCs w:val="36"/>
        </w:rPr>
        <w:softHyphen/>
      </w:r>
      <w:r w:rsidRPr="00590887">
        <w:rPr>
          <w:rFonts w:ascii="Arial" w:hAnsi="Arial" w:cs="Arial"/>
          <w:sz w:val="36"/>
          <w:szCs w:val="36"/>
        </w:rPr>
        <w:t xml:space="preserve">OS LOS DIRECTORES, DOCENTES COORDINADORAS  DE  LOS DIFERENTES NIVELES Y MODALIDADES DE LA UGEL PUNO, QUE DEBEN </w:t>
      </w:r>
      <w:bookmarkStart w:id="0" w:name="_GoBack"/>
      <w:r w:rsidRPr="00590887">
        <w:rPr>
          <w:rFonts w:ascii="Arial" w:hAnsi="Arial" w:cs="Arial"/>
          <w:sz w:val="36"/>
          <w:szCs w:val="36"/>
        </w:rPr>
        <w:t>REMITIR LA INFORMACIÓN DEL CENSO ESCOLAR DEL TÉRMINO DE LA GESTIÓN 2017</w:t>
      </w:r>
      <w:bookmarkEnd w:id="0"/>
      <w:r w:rsidRPr="00590887">
        <w:rPr>
          <w:rFonts w:ascii="Arial" w:hAnsi="Arial" w:cs="Arial"/>
          <w:sz w:val="36"/>
          <w:szCs w:val="36"/>
        </w:rPr>
        <w:t xml:space="preserve">,  TENIENDO COMO ÚLTIMO PLAZO EL DÍA MIÉRCOLES 31 DE ENERO DEL 2018, BAJO RESPONSABILIDAD FUNCIONAL. </w:t>
      </w:r>
    </w:p>
    <w:p w:rsidR="004B237A" w:rsidRPr="00590887" w:rsidRDefault="00590887" w:rsidP="004B237A">
      <w:pPr>
        <w:ind w:firstLine="708"/>
        <w:jc w:val="both"/>
        <w:rPr>
          <w:rFonts w:ascii="Arial" w:hAnsi="Arial" w:cs="Arial"/>
          <w:sz w:val="36"/>
          <w:szCs w:val="36"/>
        </w:rPr>
      </w:pPr>
      <w:r w:rsidRPr="00590887">
        <w:rPr>
          <w:rFonts w:ascii="Arial" w:hAnsi="Arial" w:cs="Arial"/>
          <w:sz w:val="36"/>
          <w:szCs w:val="36"/>
        </w:rPr>
        <w:t>LAS INSTITUCIONES QUE NO ENVÍEN LA INFORMACIÓN  NO SERÁN CONSIDERADOS  EN LA ENTREGA DE MATERIALES POR PARTE DE LA UGEL Y EL MINISTERIO DE EDUCACIÓN.</w:t>
      </w:r>
    </w:p>
    <w:p w:rsidR="00E076F3" w:rsidRPr="00590887" w:rsidRDefault="00E076F3" w:rsidP="00862FF0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862FF0" w:rsidRPr="00590887" w:rsidRDefault="00590887" w:rsidP="00862FF0">
      <w:pPr>
        <w:spacing w:line="240" w:lineRule="auto"/>
        <w:jc w:val="both"/>
        <w:rPr>
          <w:rFonts w:ascii="Arial" w:hAnsi="Arial" w:cs="Arial"/>
          <w:sz w:val="36"/>
          <w:szCs w:val="36"/>
        </w:rPr>
      </w:pPr>
      <w:r w:rsidRPr="00590887">
        <w:rPr>
          <w:rFonts w:ascii="Arial" w:hAnsi="Arial" w:cs="Arial"/>
          <w:sz w:val="36"/>
          <w:szCs w:val="36"/>
        </w:rPr>
        <w:t>POR OTRO LADO LOS DIRECTORES QUE NO CUENTEN CON SU CLAVE EOL DEBEN DE RECABAR  EN LA UNIDAD DE ESTADÍSTICA DE LA UGEL PUNO.</w:t>
      </w:r>
    </w:p>
    <w:p w:rsidR="00862FF0" w:rsidRPr="00590887" w:rsidRDefault="00862FF0" w:rsidP="00862FF0">
      <w:pPr>
        <w:spacing w:line="240" w:lineRule="auto"/>
        <w:jc w:val="right"/>
        <w:rPr>
          <w:sz w:val="36"/>
          <w:szCs w:val="36"/>
        </w:rPr>
      </w:pPr>
      <w:r w:rsidRPr="00590887">
        <w:rPr>
          <w:sz w:val="36"/>
          <w:szCs w:val="36"/>
        </w:rPr>
        <w:t>AREA DE GESTION INSTITUCIONAL</w:t>
      </w:r>
    </w:p>
    <w:sectPr w:rsidR="00862FF0" w:rsidRPr="00590887" w:rsidSect="00862FF0">
      <w:pgSz w:w="16838" w:h="11906" w:orient="landscape"/>
      <w:pgMar w:top="142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F3"/>
    <w:rsid w:val="0007031C"/>
    <w:rsid w:val="003E1133"/>
    <w:rsid w:val="004B237A"/>
    <w:rsid w:val="00590887"/>
    <w:rsid w:val="00613FFE"/>
    <w:rsid w:val="006274C6"/>
    <w:rsid w:val="00641CB6"/>
    <w:rsid w:val="00647EC8"/>
    <w:rsid w:val="00651EC7"/>
    <w:rsid w:val="0074433D"/>
    <w:rsid w:val="00862FF0"/>
    <w:rsid w:val="0093204B"/>
    <w:rsid w:val="00934E09"/>
    <w:rsid w:val="0094602E"/>
    <w:rsid w:val="0094774A"/>
    <w:rsid w:val="00964611"/>
    <w:rsid w:val="009C417F"/>
    <w:rsid w:val="00B707EC"/>
    <w:rsid w:val="00B820C5"/>
    <w:rsid w:val="00BD191D"/>
    <w:rsid w:val="00C567B5"/>
    <w:rsid w:val="00DC7A6F"/>
    <w:rsid w:val="00E076F3"/>
    <w:rsid w:val="00E27C20"/>
    <w:rsid w:val="00FD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637195-0C5B-4B06-93D5-FA6FA766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FINANZAS</dc:creator>
  <cp:lastModifiedBy>Milagros Pilar Vásquez Bautista</cp:lastModifiedBy>
  <cp:revision>2</cp:revision>
  <cp:lastPrinted>2014-05-14T14:36:00Z</cp:lastPrinted>
  <dcterms:created xsi:type="dcterms:W3CDTF">2018-01-29T22:07:00Z</dcterms:created>
  <dcterms:modified xsi:type="dcterms:W3CDTF">2018-01-29T22:07:00Z</dcterms:modified>
</cp:coreProperties>
</file>